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ook w:val="04A0" w:firstRow="1" w:lastRow="0" w:firstColumn="1" w:lastColumn="0" w:noHBand="0" w:noVBand="1"/>
      </w:tblPr>
      <w:tblGrid>
        <w:gridCol w:w="5211"/>
        <w:gridCol w:w="4111"/>
      </w:tblGrid>
      <w:tr w:rsidR="00EC0345" w:rsidRPr="008259A7" w:rsidTr="00417705">
        <w:tc>
          <w:tcPr>
            <w:tcW w:w="5211" w:type="dxa"/>
          </w:tcPr>
          <w:p w:rsidR="00EC0345" w:rsidRPr="008259A7" w:rsidRDefault="00EC0345" w:rsidP="00417705">
            <w:pPr>
              <w:pStyle w:val="ConsPlusTitle"/>
              <w:widowControl/>
              <w:shd w:val="clear" w:color="auto" w:fill="FFFFFF"/>
              <w:spacing w:line="240" w:lineRule="atLeast"/>
              <w:jc w:val="center"/>
              <w:rPr>
                <w:b w:val="0"/>
                <w:sz w:val="24"/>
                <w:szCs w:val="24"/>
              </w:rPr>
            </w:pPr>
            <w:r w:rsidRPr="008259A7">
              <w:rPr>
                <w:sz w:val="24"/>
                <w:szCs w:val="24"/>
              </w:rPr>
              <w:br w:type="page"/>
            </w:r>
          </w:p>
        </w:tc>
        <w:tc>
          <w:tcPr>
            <w:tcW w:w="4111" w:type="dxa"/>
          </w:tcPr>
          <w:p w:rsidR="000A1B8B" w:rsidRPr="00DC62D2" w:rsidRDefault="00013D79" w:rsidP="00F63BD7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 xml:space="preserve"> </w:t>
            </w:r>
            <w:r w:rsidR="000A1B8B" w:rsidRPr="00DC62D2">
              <w:rPr>
                <w:rFonts w:ascii="Times New Roman" w:hAnsi="Times New Roman" w:cs="Times New Roman"/>
              </w:rPr>
              <w:t>Приложение 1</w:t>
            </w:r>
          </w:p>
          <w:p w:rsidR="00F63BD7" w:rsidRPr="00DC62D2" w:rsidRDefault="000A1B8B" w:rsidP="00F63BD7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 w:rsidRPr="00DC62D2">
              <w:rPr>
                <w:rFonts w:ascii="Times New Roman" w:hAnsi="Times New Roman" w:cs="Times New Roman"/>
              </w:rPr>
              <w:t xml:space="preserve"> </w:t>
            </w:r>
            <w:r w:rsidR="00F63BD7" w:rsidRPr="00DC62D2">
              <w:rPr>
                <w:rFonts w:ascii="Times New Roman" w:hAnsi="Times New Roman" w:cs="Times New Roman"/>
              </w:rPr>
              <w:t xml:space="preserve">к Порядку предоставления </w:t>
            </w:r>
          </w:p>
          <w:p w:rsidR="00F63BD7" w:rsidRPr="00DC62D2" w:rsidRDefault="00F63BD7" w:rsidP="00F63BD7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 w:rsidRPr="00DC62D2">
              <w:rPr>
                <w:rFonts w:ascii="Times New Roman" w:hAnsi="Times New Roman" w:cs="Times New Roman"/>
              </w:rPr>
              <w:t>субъектам малого и среднего  предпринимательства</w:t>
            </w:r>
          </w:p>
          <w:p w:rsidR="000A1B8B" w:rsidRPr="00885C8C" w:rsidRDefault="00F63BD7" w:rsidP="00F63BD7">
            <w:pPr>
              <w:pStyle w:val="a9"/>
              <w:jc w:val="righ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C62D2">
              <w:rPr>
                <w:rFonts w:ascii="Times New Roman" w:hAnsi="Times New Roman" w:cs="Times New Roman"/>
              </w:rPr>
              <w:t xml:space="preserve"> субсидий на субсидирование части затрат, связанных с уплатой первого взноса (аванса), и (или)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</w:t>
            </w:r>
            <w:r w:rsidRPr="00F63B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C0345" w:rsidRPr="008259A7" w:rsidRDefault="00EC0345" w:rsidP="009E7257">
            <w:pPr>
              <w:pStyle w:val="ConsPlusTitle"/>
              <w:widowControl/>
              <w:shd w:val="clear" w:color="auto" w:fill="FFFFFF"/>
              <w:spacing w:line="240" w:lineRule="atLeast"/>
              <w:jc w:val="both"/>
              <w:rPr>
                <w:b w:val="0"/>
                <w:sz w:val="24"/>
                <w:szCs w:val="24"/>
              </w:rPr>
            </w:pPr>
          </w:p>
        </w:tc>
      </w:tr>
    </w:tbl>
    <w:p w:rsidR="00EC0345" w:rsidRPr="008259A7" w:rsidRDefault="00897C81" w:rsidP="00AC5E12">
      <w:pPr>
        <w:shd w:val="clear" w:color="auto" w:fill="FFFFFF"/>
        <w:tabs>
          <w:tab w:val="left" w:pos="3656"/>
        </w:tabs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259A7">
        <w:rPr>
          <w:rFonts w:ascii="Times New Roman" w:hAnsi="Times New Roman"/>
          <w:b/>
          <w:sz w:val="24"/>
          <w:szCs w:val="24"/>
        </w:rPr>
        <w:t>БЛОК-СХЕМА</w:t>
      </w:r>
    </w:p>
    <w:p w:rsidR="00EC0345" w:rsidRPr="00F63BD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259A7">
        <w:rPr>
          <w:rFonts w:ascii="Times New Roman" w:hAnsi="Times New Roman"/>
          <w:b/>
          <w:sz w:val="24"/>
          <w:szCs w:val="24"/>
        </w:rPr>
        <w:t xml:space="preserve">последовательности действий по предоставлению </w:t>
      </w:r>
      <w:r w:rsidR="00E46797" w:rsidRPr="00E46797">
        <w:rPr>
          <w:rFonts w:ascii="Times New Roman" w:hAnsi="Times New Roman"/>
          <w:b/>
          <w:sz w:val="24"/>
          <w:szCs w:val="24"/>
        </w:rPr>
        <w:t xml:space="preserve">субъектам малого и среднего предпринимательства субсидий на субсидирование части затрат, </w:t>
      </w:r>
      <w:r w:rsidR="00F63BD7" w:rsidRPr="00F63BD7">
        <w:rPr>
          <w:rFonts w:ascii="Times New Roman" w:hAnsi="Times New Roman"/>
          <w:b/>
          <w:sz w:val="24"/>
          <w:szCs w:val="24"/>
        </w:rPr>
        <w:t>связанных</w:t>
      </w:r>
      <w:r w:rsidR="00FB79A8">
        <w:rPr>
          <w:rFonts w:ascii="Times New Roman" w:hAnsi="Times New Roman"/>
          <w:b/>
          <w:sz w:val="24"/>
          <w:szCs w:val="24"/>
        </w:rPr>
        <w:t xml:space="preserve">                </w:t>
      </w:r>
      <w:bookmarkStart w:id="0" w:name="_GoBack"/>
      <w:bookmarkEnd w:id="0"/>
      <w:r w:rsidR="00F63BD7" w:rsidRPr="00F63BD7">
        <w:rPr>
          <w:rFonts w:ascii="Times New Roman" w:hAnsi="Times New Roman"/>
          <w:b/>
          <w:sz w:val="24"/>
          <w:szCs w:val="24"/>
        </w:rPr>
        <w:t xml:space="preserve"> с уплатой первого взноса (аванса), и (или) части затрат, связанных с уплатой лизинговых платежей при заключении договора (договоров) лизинга оборудования </w:t>
      </w:r>
      <w:r w:rsidR="00FB79A8">
        <w:rPr>
          <w:rFonts w:ascii="Times New Roman" w:hAnsi="Times New Roman"/>
          <w:b/>
          <w:sz w:val="24"/>
          <w:szCs w:val="24"/>
        </w:rPr>
        <w:t xml:space="preserve"> </w:t>
      </w:r>
      <w:r w:rsidR="00F63BD7" w:rsidRPr="00F63BD7">
        <w:rPr>
          <w:rFonts w:ascii="Times New Roman" w:hAnsi="Times New Roman"/>
          <w:b/>
          <w:sz w:val="24"/>
          <w:szCs w:val="24"/>
        </w:rPr>
        <w:t>с российскими лизинговыми организациями в целях создания и (или) развития либо модернизации производства товаров (работ, услуг)</w:t>
      </w:r>
      <w:proofErr w:type="gramEnd"/>
    </w:p>
    <w:p w:rsidR="007F38CF" w:rsidRPr="008259A7" w:rsidRDefault="007F38CF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roundrect id="Скругленный прямоугольник 336" o:spid="_x0000_s1048" style="position:absolute;left:0;text-align:left;margin-left:-.5pt;margin-top:4.55pt;width:421.75pt;height:87.8pt;z-index:251639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" fillcolor="window" strokecolor="windowText" strokeweight="1pt">
            <v:path arrowok="t"/>
            <v:textbox style="mso-next-textbox:#Скругленный прямоугольник 336">
              <w:txbxContent>
                <w:p w:rsidR="00417705" w:rsidRPr="0081786A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81786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Прием уполномоченным органом </w:t>
                  </w:r>
                </w:p>
                <w:p w:rsidR="00417705" w:rsidRPr="0081786A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81786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у субъекта малого (среднего) предпринимательства, </w:t>
                  </w:r>
                </w:p>
                <w:p w:rsidR="00417705" w:rsidRPr="0081786A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proofErr w:type="gramStart"/>
                  <w:r w:rsidRPr="0081786A">
                    <w:rPr>
                      <w:rFonts w:ascii="Times New Roman" w:hAnsi="Times New Roman"/>
                      <w:color w:val="000000"/>
                      <w:sz w:val="20"/>
                    </w:rPr>
                    <w:t>обратившегося</w:t>
                  </w:r>
                  <w:proofErr w:type="gramEnd"/>
                  <w:r w:rsidRPr="0081786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за предоставлением финансовой поддержки </w:t>
                  </w:r>
                </w:p>
                <w:p w:rsidR="00417705" w:rsidRPr="0081786A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81786A">
                    <w:rPr>
                      <w:rFonts w:ascii="Times New Roman" w:hAnsi="Times New Roman"/>
                      <w:color w:val="000000"/>
                      <w:sz w:val="20"/>
                    </w:rPr>
                    <w:t>(далее - заявитель (соискатель)) заявления и прилагаемых к нему документов (далее – заявка), указанных в соответствующем порядке</w:t>
                  </w:r>
                  <w:r w:rsidR="00897C81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предоставления субсидии (поддержки</w:t>
                  </w:r>
                  <w:r w:rsidRPr="0081786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), </w:t>
                  </w:r>
                </w:p>
                <w:p w:rsidR="00417705" w:rsidRPr="0081786A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регистрация заявки (в дни приема заявок)</w:t>
                  </w:r>
                </w:p>
                <w:p w:rsidR="00417705" w:rsidRDefault="00417705" w:rsidP="00EC0345">
                  <w:pPr>
                    <w:jc w:val="center"/>
                  </w:pPr>
                </w:p>
              </w:txbxContent>
            </v:textbox>
          </v:roundrect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tabs>
          <w:tab w:val="left" w:pos="4678"/>
        </w:tabs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37" o:spid="_x0000_s1027" type="#_x0000_t32" style="position:absolute;left:0;text-align:left;margin-left:225.3pt;margin-top:9.6pt;width:0;height:13.6pt;z-index:251640320;visibility:visible;mso-wrap-distance-left:3.17497mm;mso-wrap-distance-right:3.17497mm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">
            <v:stroke endarrow="block"/>
          </v:shape>
        </w:pict>
      </w: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Прямоугольник 46" o:spid="_x0000_s1047" style="position:absolute;left:0;text-align:left;margin-left:447.15pt;margin-top:6.1pt;width:42.55pt;height:157.0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" strokecolor="white">
            <v:textbox style="layout-flow:vertical;mso-layout-flow-alt:bottom-to-top;mso-next-textbox:#Прямоугольник 46">
              <w:txbxContent>
                <w:p w:rsidR="00417705" w:rsidRPr="00A766F2" w:rsidRDefault="00417705" w:rsidP="00EC0345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2</w:t>
                  </w:r>
                  <w:r w:rsidRPr="00A766F2">
                    <w:rPr>
                      <w:rFonts w:ascii="Times New Roman" w:hAnsi="Times New Roman"/>
                      <w:sz w:val="20"/>
                      <w:szCs w:val="20"/>
                    </w:rPr>
                    <w:t>0 рабочих дней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со дня окончания приема заявок</w:t>
                  </w:r>
                </w:p>
                <w:p w:rsidR="00417705" w:rsidRDefault="00417705" w:rsidP="00EC0345"/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339" o:spid="_x0000_s1046" type="#_x0000_t88" style="position:absolute;left:0;text-align:left;margin-left:425.35pt;margin-top:9.4pt;width:21.8pt;height:143.95pt;z-index:251642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" adj="1693" strokeweight="1.5pt">
            <v:textbox style="mso-next-textbox:#Правая фигурная скобка 339">
              <w:txbxContent>
                <w:p w:rsidR="00417705" w:rsidRDefault="00417705" w:rsidP="00EC0345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rect id="Прямоугольник 333" o:spid="_x0000_s1043" style="position:absolute;left:0;text-align:left;margin-left:2.5pt;margin-top:9.4pt;width:418.75pt;height:34.8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" fillcolor="window" strokecolor="windowText" strokeweight="1pt">
            <v:textbox style="mso-next-textbox:#Прямоугольник 333">
              <w:txbxContent>
                <w:p w:rsidR="00417705" w:rsidRDefault="00417705" w:rsidP="00EC0345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Проверка документов заявителей на комплектность, полноту сведений и соответствие требованиям; 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9" style="position:absolute;left:0;text-align:left;margin-left:2.5pt;margin-top:2.8pt;width:418.75pt;height:38.8pt;z-index:25164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" fillcolor="window" strokecolor="windowText" strokeweight="1pt">
            <v:textbox style="mso-next-textbox:#_x0000_s1049">
              <w:txbxContent>
                <w:p w:rsidR="00417705" w:rsidRDefault="00417705" w:rsidP="00EC0345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проверка факта наличия или отсутствия сведений о заявителе в реестре ЯО или реестрах муниципальных образований ЯО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СМиСП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, получивших финансовую поддержку;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tabs>
          <w:tab w:val="left" w:pos="284"/>
          <w:tab w:val="left" w:pos="426"/>
          <w:tab w:val="left" w:pos="8931"/>
        </w:tabs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50" style="position:absolute;left:0;text-align:left;margin-left:2.5pt;margin-top:.2pt;width:418.75pt;height:35.05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" fillcolor="window" strokecolor="windowText" strokeweight="1pt">
            <v:textbox style="mso-next-textbox:#_x0000_s1050">
              <w:txbxContent>
                <w:p w:rsidR="00417705" w:rsidRDefault="00417705" w:rsidP="00EC0345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подготовка и направление в соответствующие органы запросов для получения информации о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СМиСП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, обратившихся за предоставлением финансовой поддержки (при необходимости);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shd w:val="clear" w:color="auto" w:fill="FFFFFF"/>
        <w:tabs>
          <w:tab w:val="left" w:pos="4678"/>
        </w:tabs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856C62" w:rsidP="00EC0345">
      <w:pPr>
        <w:shd w:val="clear" w:color="auto" w:fill="FFFFFF"/>
        <w:tabs>
          <w:tab w:val="left" w:pos="4536"/>
        </w:tabs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51" style="position:absolute;left:0;text-align:left;margin-left:2.5pt;margin-top:7.65pt;width:418.75pt;height:35.3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" fillcolor="window" strokecolor="windowText" strokeweight="1pt">
            <v:textbox style="mso-next-textbox:#_x0000_s1051">
              <w:txbxContent>
                <w:p w:rsidR="00417705" w:rsidRPr="00A766F2" w:rsidRDefault="00417705" w:rsidP="00EC0345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подготовка для комиссии заключения и сводной информации по поступившим заявкам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3" type="#_x0000_t34" style="position:absolute;left:0;text-align:left;margin-left:359.9pt;margin-top:15.3pt;width:27.65pt;height:.2pt;rotation:90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" adj="10780,56959200,-358333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Прямая со стрелкой 351" o:spid="_x0000_s1028" type="#_x0000_t34" style="position:absolute;left:0;text-align:left;margin-left:80.35pt;margin-top:17.45pt;width:28.95pt;height:.2pt;rotation:90;flip:x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" adj="10781,57121200,-134151">
            <v:stroke endarrow="block"/>
          </v:shape>
        </w:pict>
      </w: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52" style="position:absolute;left:0;text-align:left;margin-left:173.05pt;margin-top:4.5pt;width:116.45pt;height:77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" fillcolor="window" strokecolor="windowText" strokeweight="1pt">
            <v:textbox style="mso-next-textbox:#_x0000_s1052">
              <w:txbxContent>
                <w:p w:rsidR="00417705" w:rsidRPr="00172D11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Назначение дня заседания комиссии, уведомление членов комиссии о дне заседания.</w:t>
                  </w:r>
                </w:p>
                <w:p w:rsidR="00417705" w:rsidRPr="00172D11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</w:p>
              </w:txbxContent>
            </v:textbox>
          </v:rect>
        </w:pict>
      </w: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Прямоугольник 288" o:spid="_x0000_s1030" style="position:absolute;left:0;text-align:left;margin-left:305.25pt;margin-top:1.6pt;width:129.8pt;height:124.35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" fillcolor="window" strokecolor="windowText" strokeweight="1pt">
            <v:textbox style="mso-next-textbox:#Прямоугольник 288">
              <w:txbxContent>
                <w:p w:rsidR="00417705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3F6D41">
                    <w:rPr>
                      <w:rFonts w:ascii="Times New Roman" w:hAnsi="Times New Roman"/>
                      <w:color w:val="000000"/>
                      <w:sz w:val="20"/>
                      <w:u w:val="single"/>
                    </w:rPr>
                    <w:t>При положительном заключении</w:t>
                  </w: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: уведомление соискателя о результатах проверки заявки и дате заседания комиссии </w:t>
                  </w:r>
                </w:p>
                <w:p w:rsidR="00417705" w:rsidRPr="00172D11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proofErr w:type="gramStart"/>
                  <w:r w:rsidRPr="00172D11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(в течение 5 рабочих дней </w:t>
                  </w:r>
                  <w:proofErr w:type="gramEnd"/>
                </w:p>
                <w:p w:rsidR="00417705" w:rsidRPr="00172D11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со дня подготовки заключения на комиссию</w:t>
                  </w:r>
                  <w:r w:rsidRPr="00172D11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) </w:t>
                  </w:r>
                </w:p>
                <w:p w:rsidR="00417705" w:rsidRPr="00172D11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Прямоугольник 289" o:spid="_x0000_s1029" style="position:absolute;left:0;text-align:left;margin-left:6.35pt;margin-top:4.4pt;width:140.55pt;height:124.3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" fillcolor="window" strokecolor="windowText" strokeweight="1pt">
            <v:textbox style="mso-next-textbox:#Прямоугольник 289">
              <w:txbxContent>
                <w:p w:rsidR="00417705" w:rsidRPr="00172D11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proofErr w:type="gramStart"/>
                  <w:r w:rsidRPr="003F6D41">
                    <w:rPr>
                      <w:rFonts w:ascii="Times New Roman" w:hAnsi="Times New Roman"/>
                      <w:color w:val="000000"/>
                      <w:sz w:val="20"/>
                      <w:u w:val="single"/>
                    </w:rPr>
                    <w:t>При отрицательном заключении</w:t>
                  </w: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:</w:t>
                  </w:r>
                  <w:r w:rsidRPr="00172D11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подготовка мотивированного отказа и направление его соискателю (в течение 5 рабочих дней </w:t>
                  </w:r>
                  <w:proofErr w:type="gramEnd"/>
                </w:p>
                <w:p w:rsidR="00417705" w:rsidRPr="00172D11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со дня подготовки заключения на комиссию</w:t>
                  </w:r>
                  <w:r w:rsidRPr="00172D11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) 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Прямая со стрелкой 338" o:spid="_x0000_s1044" type="#_x0000_t34" style="position:absolute;left:0;text-align:left;margin-left:289.5pt;margin-top:10.35pt;width:15.8pt;height:.05pt;rotation:180;z-index:25164748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" adj=",-255506400,-533643">
            <v:stroke endarrow="block"/>
          </v:shape>
        </w:pict>
      </w: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66" type="#_x0000_t32" style="position:absolute;left:0;text-align:left;margin-left:146.9pt;margin-top:9.95pt;width:26.15pt;height:.65pt;flip:y;z-index:251678208;v-text-anchor:middle" o:connectortype="straight" strokecolor="windowText" strokeweight="1pt">
            <v:stroke endarrow="block"/>
          </v:shape>
        </w:pict>
      </w: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54" type="#_x0000_t32" style="position:absolute;left:0;text-align:left;margin-left:232.3pt;margin-top:12.5pt;width:.1pt;height:88.5pt;flip:x;z-index:251653632" o:connectortype="straight"/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8259A7">
        <w:rPr>
          <w:rFonts w:ascii="Times New Roman" w:hAnsi="Times New Roman"/>
          <w:sz w:val="24"/>
          <w:szCs w:val="24"/>
        </w:rPr>
        <w:t xml:space="preserve"> </w: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tabs>
          <w:tab w:val="left" w:pos="5670"/>
          <w:tab w:val="left" w:pos="8931"/>
        </w:tabs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pict>
          <v:shape id="Прямая со стрелкой 290" o:spid="_x0000_s1032" type="#_x0000_t32" style="position:absolute;left:0;text-align:left;margin-left:373.85pt;margin-top:1.75pt;width:0;height:30.25pt;z-index:25165465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">
            <v:stroke endarrow="block"/>
          </v:shape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Прямоугольник 291" o:spid="_x0000_s1031" style="position:absolute;left:0;text-align:left;margin-left:6.35pt;margin-top:4.4pt;width:423.2pt;height:31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" fillcolor="window" strokecolor="windowText" strokeweight="1pt">
            <v:textbox style="mso-next-textbox:#Прямоугольник 291">
              <w:txbxContent>
                <w:p w:rsidR="00417705" w:rsidRPr="005A0F59" w:rsidRDefault="00417705" w:rsidP="00EC0345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Рассмотрение заявок на комиссии (не реже </w:t>
                  </w:r>
                  <w:r w:rsidR="00857693">
                    <w:rPr>
                      <w:rFonts w:ascii="Times New Roman" w:hAnsi="Times New Roman"/>
                      <w:color w:val="000000"/>
                      <w:sz w:val="20"/>
                    </w:rPr>
                    <w:t>2</w:t>
                  </w: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раз в </w:t>
                  </w:r>
                  <w:r w:rsidR="00857693">
                    <w:rPr>
                      <w:rFonts w:ascii="Times New Roman" w:hAnsi="Times New Roman"/>
                      <w:color w:val="000000"/>
                      <w:sz w:val="20"/>
                    </w:rPr>
                    <w:t>год</w:t>
                  </w: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(при наличии заявок))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65" type="#_x0000_t32" style="position:absolute;left:0;text-align:left;margin-left:232.3pt;margin-top:7.8pt;width:.1pt;height:31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Прямая со стрелкой 48" o:spid="_x0000_s1033" type="#_x0000_t32" style="position:absolute;left:0;text-align:left;margin-left:232.4pt;margin-top:7.8pt;width:.1pt;height:31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">
            <v:stroke endarrow="block"/>
          </v:shape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7F38CF" w:rsidRPr="008259A7" w:rsidRDefault="007F38CF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55" type="#_x0000_t32" style="position:absolute;left:0;text-align:left;margin-left:227.4pt;margin-top:-3.3pt;width:.1pt;height:3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">
            <v:stroke endarrow="block"/>
          </v:shape>
        </w:pict>
      </w: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1057" style="position:absolute;left:0;text-align:left;margin-left:8.25pt;margin-top:13.4pt;width:91.4pt;height:48.85pt;z-index:251658752" arcsize="10923f" strokeweight="1.25pt">
            <v:textbox style="mso-next-textbox:#_x0000_s1057">
              <w:txbxContent>
                <w:p w:rsidR="00417705" w:rsidRPr="004F520E" w:rsidRDefault="00417705" w:rsidP="00EC034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520E">
                    <w:rPr>
                      <w:rFonts w:ascii="Times New Roman" w:hAnsi="Times New Roman"/>
                      <w:sz w:val="20"/>
                      <w:szCs w:val="20"/>
                    </w:rPr>
                    <w:t>Отрицательное решение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_x0000_s1058" style="position:absolute;left:0;text-align:left;margin-left:333.2pt;margin-top:13.4pt;width:98.55pt;height:48.85pt;z-index:251659776" arcsize="10923f" strokeweight="1.25pt">
            <v:textbox style="mso-next-textbox:#_x0000_s1058">
              <w:txbxContent>
                <w:p w:rsidR="00417705" w:rsidRPr="004F520E" w:rsidRDefault="00417705" w:rsidP="00EC034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520E">
                    <w:rPr>
                      <w:rFonts w:ascii="Times New Roman" w:hAnsi="Times New Roman"/>
                      <w:sz w:val="20"/>
                      <w:szCs w:val="20"/>
                    </w:rPr>
                    <w:t>Положительное решение</w:t>
                  </w:r>
                </w:p>
              </w:txbxContent>
            </v:textbox>
          </v:roundrect>
        </w:pict>
      </w:r>
    </w:p>
    <w:p w:rsidR="00EC0345" w:rsidRPr="008259A7" w:rsidRDefault="00856C62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56" style="position:absolute;left:0;text-align:left;margin-left:140.85pt;margin-top:.85pt;width:169.65pt;height:55.7pt;z-index:251660800" strokeweight="1.25pt">
            <v:textbox style="mso-next-textbox:#_x0000_s1056">
              <w:txbxContent>
                <w:p w:rsidR="00417705" w:rsidRPr="004F520E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F520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Принятие комиссией решения </w:t>
                  </w:r>
                </w:p>
                <w:p w:rsidR="00417705" w:rsidRPr="004F520E" w:rsidRDefault="00417705" w:rsidP="00EC034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4F520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о предоставлении финансовой 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п</w:t>
                  </w:r>
                  <w:r w:rsidRPr="004F520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оддержки</w:t>
                  </w:r>
                  <w:r w:rsidRPr="004F520E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EC0345" w:rsidRPr="008259A7" w:rsidRDefault="00856C62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60" type="#_x0000_t32" style="position:absolute;margin-left:310.5pt;margin-top:5.2pt;width:22.7pt;height:0;z-index:251661824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59" type="#_x0000_t32" style="position:absolute;margin-left:99.65pt;margin-top:5.2pt;width:41.2pt;height:0;flip:x;z-index:251662848" o:connectortype="straight"/>
        </w:pict>
      </w: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856C62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Прямая со стрелкой 319" o:spid="_x0000_s1038" type="#_x0000_t32" style="position:absolute;margin-left:370.75pt;margin-top:7.05pt;width:0;height:134.4pt;z-index:25166387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Прямая со стрелкой 352" o:spid="_x0000_s1039" type="#_x0000_t32" style="position:absolute;margin-left:48.55pt;margin-top:7.05pt;width:0;height:133.8pt;z-index:2516648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">
            <v:stroke endarrow="block"/>
          </v:shape>
        </w:pict>
      </w:r>
    </w:p>
    <w:p w:rsidR="00EC0345" w:rsidRPr="008259A7" w:rsidRDefault="00856C62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Прямоугольник 448" o:spid="_x0000_s1042" style="position:absolute;margin-left:441.15pt;margin-top:11.6pt;width:39.15pt;height:333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" strokecolor="white">
            <v:textbox style="layout-flow:vertical;mso-layout-flow-alt:bottom-to-top;mso-next-textbox:#Прямоугольник 448">
              <w:txbxContent>
                <w:p w:rsidR="00417705" w:rsidRPr="0026741F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30</w:t>
                  </w:r>
                  <w:r w:rsidRPr="0026741F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рабочих дней с момента размещения протокола заседания комиссии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 официальном сайте, но не позднее 26 декабря текущего года. 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shape id="Прямая со стрелкой 295" o:spid="_x0000_s1037" type="#_x0000_t32" style="position:absolute;margin-left:227.5pt;margin-top:1.35pt;width:.1pt;height:14.4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">
            <v:stroke endarrow="block"/>
          </v:shape>
        </w:pict>
      </w:r>
    </w:p>
    <w:p w:rsidR="00EC0345" w:rsidRPr="008259A7" w:rsidRDefault="00856C62" w:rsidP="00EC0345">
      <w:pPr>
        <w:tabs>
          <w:tab w:val="left" w:pos="3828"/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Правая фигурная скобка 449" o:spid="_x0000_s1045" type="#_x0000_t88" style="position:absolute;margin-left:395.85pt;margin-top:2pt;width:52.5pt;height:335.5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" adj="1341,10987" strokeweight="1.5pt">
            <v:textbox style="mso-next-textbox:#Правая фигурная скобка 449">
              <w:txbxContent>
                <w:p w:rsidR="00417705" w:rsidRDefault="00417705" w:rsidP="00EC0345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rect id="Прямоугольник 296" o:spid="_x0000_s1036" style="position:absolute;margin-left:87.35pt;margin-top:2pt;width:261pt;height:78.6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" fillcolor="window" strokecolor="windowText" strokeweight="1pt">
            <v:textbox style="mso-next-textbox:#Прямоугольник 296">
              <w:txbxContent>
                <w:p w:rsidR="00417705" w:rsidRPr="007F2AF0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Оформление решения комиссии протоколом и</w:t>
                  </w:r>
                </w:p>
                <w:p w:rsidR="00417705" w:rsidRPr="007F2AF0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размещение протокола заседания комиссии на официальном сайте </w:t>
                  </w:r>
                  <w:proofErr w:type="spellStart"/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tutaev</w:t>
                  </w:r>
                  <w:proofErr w:type="spellEnd"/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  <w:proofErr w:type="spellStart"/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ru</w:t>
                  </w:r>
                  <w:proofErr w:type="spellEnd"/>
                </w:p>
                <w:p w:rsidR="00417705" w:rsidRPr="007F2AF0" w:rsidRDefault="00417705" w:rsidP="00EC034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(в течение 5 рабочих дней </w:t>
                  </w:r>
                  <w:proofErr w:type="gramStart"/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с даты проведения</w:t>
                  </w:r>
                  <w:proofErr w:type="gramEnd"/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заседания комиссии)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856C62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Прямая со стрелкой 298" o:spid="_x0000_s1026" type="#_x0000_t34" style="position:absolute;margin-left:231.75pt;margin-top:27.9pt;width:32.65pt;height:.05pt;rotation:90;flip:x;z-index:25167001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" adj="10783,103442400,-220366">
            <v:stroke endarrow="block"/>
          </v:shape>
        </w:pict>
      </w: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856C62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Прямоугольник 302" o:spid="_x0000_s1034" style="position:absolute;margin-left:215pt;margin-top:3.45pt;width:187.5pt;height:80.95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" fillcolor="window" strokecolor="windowText" strokeweight="1pt">
            <v:textbox style="mso-next-textbox:#Прямоугольник 302">
              <w:txbxContent>
                <w:p w:rsidR="00417705" w:rsidRPr="009A5C1F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9A5C1F">
                    <w:rPr>
                      <w:rFonts w:ascii="Times New Roman" w:hAnsi="Times New Roman"/>
                      <w:color w:val="000000"/>
                      <w:sz w:val="20"/>
                    </w:rPr>
                    <w:t>При положительном решении комиссии подготовка проекта соглашения с соискателем (заявителем) о предоставлении финансовой поддержки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Прямоугольник 300" o:spid="_x0000_s1035" style="position:absolute;margin-left:8.25pt;margin-top:3.45pt;width:183.95pt;height:80.95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" fillcolor="window" strokecolor="windowText" strokeweight="1pt">
            <v:textbox style="mso-next-textbox:#Прямоугольник 300">
              <w:txbxContent>
                <w:p w:rsidR="00417705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9A5C1F">
                    <w:rPr>
                      <w:rFonts w:ascii="Times New Roman" w:hAnsi="Times New Roman"/>
                      <w:color w:val="000000"/>
                      <w:sz w:val="20"/>
                    </w:rPr>
                    <w:t>При отрицательном решении комиссии подготовка мотивированного отказа и направление его соискателю (заявителю)</w:t>
                  </w: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</w:t>
                  </w:r>
                </w:p>
                <w:p w:rsidR="00417705" w:rsidRPr="009A5C1F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(в течение 15 рабочих дней с момента размещения протокола на сайте)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856C62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62" type="#_x0000_t32" style="position:absolute;margin-left:241.35pt;margin-top:1.6pt;width:0;height:23.8pt;z-index:251673088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61" type="#_x0000_t32" style="position:absolute;margin-left:348.35pt;margin-top:1.6pt;width:0;height:23.8pt;z-index:251674112" o:connectortype="straight">
            <v:stroke endarrow="block"/>
          </v:shape>
        </w:pict>
      </w:r>
    </w:p>
    <w:p w:rsidR="00EC0345" w:rsidRPr="008259A7" w:rsidRDefault="00856C62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Прямоугольник 455" o:spid="_x0000_s1041" style="position:absolute;margin-left:134.1pt;margin-top:11.65pt;width:158pt;height:112.7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" fillcolor="window" strokecolor="windowText" strokeweight="1pt">
            <v:textbox style="mso-next-textbox:#Прямоугольник 455">
              <w:txbxContent>
                <w:p w:rsidR="00417705" w:rsidRPr="00222E3F" w:rsidRDefault="00417705" w:rsidP="00EC0345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При непредставлении в уполномоченный орган подписанного соглашения о предоставлении финансовой поддержки в </w:t>
                  </w: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течение 15 рабочих дней с момента размещения протокола на официальном сайте </w:t>
                  </w: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>заявка и решение комиссии</w:t>
                  </w: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</w:t>
                  </w: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>считаются аннулированными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Прямоугольник 454" o:spid="_x0000_s1040" style="position:absolute;margin-left:300pt;margin-top:11.65pt;width:102.5pt;height:112.7pt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" fillcolor="window" strokecolor="windowText" strokeweight="1pt">
            <v:textbox style="mso-next-textbox:#Прямоугольник 454">
              <w:txbxContent>
                <w:p w:rsidR="00417705" w:rsidRPr="00222E3F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>Заключение уполномоченным органом</w:t>
                  </w:r>
                </w:p>
                <w:p w:rsidR="00417705" w:rsidRPr="00222E3F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с соискателем (заявителем) соглашения </w:t>
                  </w:r>
                </w:p>
                <w:p w:rsidR="00417705" w:rsidRPr="00222E3F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на получение </w:t>
                  </w:r>
                </w:p>
                <w:p w:rsidR="00417705" w:rsidRPr="00222E3F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>финансовой</w:t>
                  </w:r>
                </w:p>
                <w:p w:rsidR="00417705" w:rsidRPr="00222E3F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поддержки </w:t>
                  </w:r>
                </w:p>
                <w:p w:rsidR="00417705" w:rsidRPr="00CD1641" w:rsidRDefault="00417705" w:rsidP="00EC0345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E5645" w:rsidRDefault="004E5645"/>
    <w:sectPr w:rsidR="004E5645" w:rsidSect="00EC0345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C62" w:rsidRDefault="00856C62" w:rsidP="00EC0345">
      <w:pPr>
        <w:spacing w:after="0" w:line="240" w:lineRule="auto"/>
      </w:pPr>
      <w:r>
        <w:separator/>
      </w:r>
    </w:p>
  </w:endnote>
  <w:endnote w:type="continuationSeparator" w:id="0">
    <w:p w:rsidR="00856C62" w:rsidRDefault="00856C62" w:rsidP="00EC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C62" w:rsidRDefault="00856C62" w:rsidP="00EC0345">
      <w:pPr>
        <w:spacing w:after="0" w:line="240" w:lineRule="auto"/>
      </w:pPr>
      <w:r>
        <w:separator/>
      </w:r>
    </w:p>
  </w:footnote>
  <w:footnote w:type="continuationSeparator" w:id="0">
    <w:p w:rsidR="00856C62" w:rsidRDefault="00856C62" w:rsidP="00EC0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705" w:rsidRDefault="00417705">
    <w:pPr>
      <w:pStyle w:val="a3"/>
      <w:jc w:val="center"/>
    </w:pPr>
    <w:r>
      <w:t>2</w:t>
    </w:r>
  </w:p>
  <w:p w:rsidR="00417705" w:rsidRDefault="0041770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345"/>
    <w:rsid w:val="00013D79"/>
    <w:rsid w:val="000A1B8B"/>
    <w:rsid w:val="000E0FF8"/>
    <w:rsid w:val="001B3A43"/>
    <w:rsid w:val="002245E3"/>
    <w:rsid w:val="004024E0"/>
    <w:rsid w:val="00417705"/>
    <w:rsid w:val="004468FA"/>
    <w:rsid w:val="00457258"/>
    <w:rsid w:val="00484C42"/>
    <w:rsid w:val="004E5645"/>
    <w:rsid w:val="0057464C"/>
    <w:rsid w:val="005961D5"/>
    <w:rsid w:val="00677C09"/>
    <w:rsid w:val="007719A4"/>
    <w:rsid w:val="007F38CF"/>
    <w:rsid w:val="00856C62"/>
    <w:rsid w:val="00857693"/>
    <w:rsid w:val="00897C81"/>
    <w:rsid w:val="00987116"/>
    <w:rsid w:val="009E7257"/>
    <w:rsid w:val="00AC5E12"/>
    <w:rsid w:val="00B93F64"/>
    <w:rsid w:val="00CD34F9"/>
    <w:rsid w:val="00DC62D2"/>
    <w:rsid w:val="00E46797"/>
    <w:rsid w:val="00E73CE7"/>
    <w:rsid w:val="00EB597E"/>
    <w:rsid w:val="00EC0345"/>
    <w:rsid w:val="00F47A9D"/>
    <w:rsid w:val="00F63BD7"/>
    <w:rsid w:val="00FB356C"/>
    <w:rsid w:val="00FB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 style="v-text-anchor:middle" fillcolor="window" strokecolor="windowText">
      <v:fill color="window"/>
      <v:stroke color="windowText" weight="1pt"/>
    </o:shapedefaults>
    <o:shapelayout v:ext="edit">
      <o:idmap v:ext="edit" data="1"/>
      <o:rules v:ext="edit">
        <o:r id="V:Rule1" type="connector" idref="#_x0000_s1054"/>
        <o:r id="V:Rule2" type="connector" idref="#_x0000_s1060"/>
        <o:r id="V:Rule3" type="connector" idref="#_x0000_s1055"/>
        <o:r id="V:Rule4" type="connector" idref="#Прямая со стрелкой 338"/>
        <o:r id="V:Rule5" type="connector" idref="#_x0000_s1065"/>
        <o:r id="V:Rule6" type="connector" idref="#_x0000_s1066"/>
        <o:r id="V:Rule7" type="connector" idref="#Прямая со стрелкой 295"/>
        <o:r id="V:Rule8" type="connector" idref="#Прямая со стрелкой 298"/>
        <o:r id="V:Rule9" type="connector" idref="#Прямая со стрелкой 48"/>
        <o:r id="V:Rule10" type="connector" idref="#Прямая со стрелкой 319"/>
        <o:r id="V:Rule11" type="connector" idref="#Прямая со стрелкой 351"/>
        <o:r id="V:Rule12" type="connector" idref="#_x0000_s1059"/>
        <o:r id="V:Rule13" type="connector" idref="#_x0000_s1061"/>
        <o:r id="V:Rule14" type="connector" idref="#Прямая со стрелкой 337"/>
        <o:r id="V:Rule15" type="connector" idref="#_x0000_s1062"/>
        <o:r id="V:Rule16" type="connector" idref="#_x0000_s1053"/>
        <o:r id="V:Rule17" type="connector" idref="#Прямая со стрелкой 352"/>
        <o:r id="V:Rule18" type="connector" idref="#Прямая со стрелкой 29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3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C03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EC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34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C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0345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7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770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0A1B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363EC-B3FB-40B8-84B1-16C435CBF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экономики и финансов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nikonycheva</cp:lastModifiedBy>
  <cp:revision>21</cp:revision>
  <cp:lastPrinted>2017-04-25T08:37:00Z</cp:lastPrinted>
  <dcterms:created xsi:type="dcterms:W3CDTF">2015-02-17T12:52:00Z</dcterms:created>
  <dcterms:modified xsi:type="dcterms:W3CDTF">2017-04-26T13:22:00Z</dcterms:modified>
</cp:coreProperties>
</file>